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22405" w:h="31680"/>
          <w:pgMar w:top="0" w:right="0" w:bottom="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0.24pt;height:22in" o:allowincell="f">
            <v:imagedata r:id="rId4" o:title=""/>
            <w10:anchorlock/>
          </v:shape>
        </w:pict>
      </w:r>
    </w:p>
    <w:p w:rsidR="0081501A" w:rsidRPr="0081501A" w:rsidP="0081501A">
      <w:pPr>
        <w:shd w:val="clear" w:color="auto" w:fill="FFFFFF"/>
        <w:spacing w:after="166" w:line="240" w:lineRule="auto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В соответствии с Положением о школьных спортивных клубах деятельность ШСК организуется по следующим направле</w:t>
      </w:r>
      <w:r>
        <w:rPr>
          <w:rFonts w:ascii="Arial" w:hAnsi="Arial" w:cs="Arial"/>
          <w:color w:val="000000"/>
          <w:sz w:val="23"/>
          <w:szCs w:val="23"/>
          <w:lang w:val="ru-RU" w:eastAsia="ru-RU" w:bidi="ar-SA"/>
        </w:rPr>
        <w:t>ниям деятельности</w:t>
      </w: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:</w:t>
      </w:r>
    </w:p>
    <w:p w:rsidR="0081501A" w:rsidRPr="0081501A" w:rsidP="0081501A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>
        <w:rPr>
          <w:rFonts w:ascii="Arial" w:hAnsi="Arial" w:cs="Arial"/>
          <w:color w:val="000000"/>
          <w:sz w:val="23"/>
          <w:szCs w:val="23"/>
          <w:lang w:val="ru-RU" w:eastAsia="ru-RU" w:bidi="ar-SA"/>
        </w:rPr>
        <w:t>Организационно-педагогическая</w:t>
      </w: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;</w:t>
      </w:r>
    </w:p>
    <w:p w:rsidR="0081501A" w:rsidRPr="0081501A" w:rsidP="0081501A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>
        <w:rPr>
          <w:rFonts w:ascii="Arial" w:hAnsi="Arial" w:cs="Arial"/>
          <w:color w:val="000000"/>
          <w:sz w:val="23"/>
          <w:szCs w:val="23"/>
          <w:lang w:val="ru-RU" w:eastAsia="ru-RU" w:bidi="ar-SA"/>
        </w:rPr>
        <w:t>Физкультурно-оздоровительная</w:t>
      </w: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;</w:t>
      </w:r>
    </w:p>
    <w:p w:rsidR="0081501A" w:rsidRPr="0081501A" w:rsidP="0081501A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>
        <w:rPr>
          <w:rFonts w:ascii="Arial" w:hAnsi="Arial" w:cs="Arial"/>
          <w:color w:val="000000"/>
          <w:sz w:val="23"/>
          <w:szCs w:val="23"/>
          <w:lang w:val="ru-RU" w:eastAsia="ru-RU" w:bidi="ar-SA"/>
        </w:rPr>
        <w:t>Спортивно массовая работа</w:t>
      </w: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;</w:t>
      </w:r>
    </w:p>
    <w:p w:rsidR="0081501A" w:rsidRPr="0081501A" w:rsidP="0081501A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>
        <w:rPr>
          <w:rFonts w:ascii="Arial" w:hAnsi="Arial" w:cs="Arial"/>
          <w:color w:val="000000"/>
          <w:sz w:val="23"/>
          <w:szCs w:val="23"/>
          <w:lang w:val="ru-RU" w:eastAsia="ru-RU" w:bidi="ar-SA"/>
        </w:rPr>
        <w:t>Воспитательная и социальная работа</w:t>
      </w: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.</w:t>
      </w:r>
    </w:p>
    <w:p w:rsidR="0081501A" w:rsidRPr="0081501A" w:rsidP="0081501A">
      <w:pPr>
        <w:shd w:val="clear" w:color="auto" w:fill="FFFFFF"/>
        <w:spacing w:after="166" w:line="240" w:lineRule="auto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</w:p>
    <w:p w:rsidR="0081501A" w:rsidRPr="0081501A" w:rsidP="0081501A">
      <w:pPr>
        <w:shd w:val="clear" w:color="auto" w:fill="FFFFFF"/>
        <w:spacing w:after="166" w:line="240" w:lineRule="auto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b/>
          <w:bCs/>
          <w:i/>
          <w:iCs/>
          <w:color w:val="000000"/>
          <w:sz w:val="23"/>
          <w:szCs w:val="23"/>
          <w:lang w:val="ru-RU" w:eastAsia="ru-RU" w:bidi="ar-SA"/>
        </w:rPr>
        <w:t>Цель деятельности: развитие мотивации личности к физическому развитию.</w:t>
      </w:r>
    </w:p>
    <w:p w:rsidR="0081501A" w:rsidRPr="0081501A" w:rsidP="0081501A">
      <w:pPr>
        <w:shd w:val="clear" w:color="auto" w:fill="FFFFFF"/>
        <w:spacing w:after="166" w:line="240" w:lineRule="auto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Приоритетные задачи ШСК:</w:t>
      </w:r>
    </w:p>
    <w:p w:rsidR="0081501A" w:rsidRPr="0081501A" w:rsidP="0081501A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Пропаганда здорового образа жизни, личностных и общественных ценностей физической культуры и спорта;</w:t>
      </w:r>
    </w:p>
    <w:p w:rsidR="0081501A" w:rsidRPr="0081501A" w:rsidP="0081501A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81501A" w:rsidRPr="0081501A" w:rsidP="0081501A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 xml:space="preserve">Вовлечение </w:t>
      </w: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занимающихся</w:t>
      </w: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 xml:space="preserve"> в систематические занятия физической культурой и спортом;.</w:t>
      </w:r>
    </w:p>
    <w:p w:rsidR="0081501A" w:rsidRPr="0081501A" w:rsidP="0081501A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81501A" w:rsidRPr="0081501A" w:rsidP="0081501A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Воспитание у обучающихся чувства гордости за свое образовательное учреждение, развитие культуры и традиций болельщиков спортивных команд</w:t>
      </w: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;.</w:t>
      </w:r>
    </w:p>
    <w:p w:rsidR="0081501A" w:rsidRPr="0081501A" w:rsidP="0081501A">
      <w:pPr>
        <w:shd w:val="clear" w:color="auto" w:fill="FFFFFF"/>
        <w:spacing w:after="166" w:line="240" w:lineRule="auto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br/>
      </w:r>
    </w:p>
    <w:p w:rsidR="0081501A" w:rsidRPr="0081501A" w:rsidP="0081501A">
      <w:pPr>
        <w:shd w:val="clear" w:color="auto" w:fill="FFFFFF"/>
        <w:spacing w:after="166" w:line="240" w:lineRule="auto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u w:val="single"/>
          <w:lang w:val="ru-RU" w:eastAsia="ru-RU" w:bidi="ar-SA"/>
        </w:rPr>
        <w:t>Деятельность ШСК представлена следующими разделами:</w:t>
      </w:r>
    </w:p>
    <w:p w:rsidR="0081501A" w:rsidRPr="0081501A" w:rsidP="0081501A">
      <w:pPr>
        <w:shd w:val="clear" w:color="auto" w:fill="FFFFFF"/>
        <w:spacing w:after="166" w:line="240" w:lineRule="auto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</w:p>
    <w:p w:rsidR="0081501A" w:rsidRPr="0081501A" w:rsidP="0081501A">
      <w:pPr>
        <w:shd w:val="clear" w:color="auto" w:fill="FFFFFF"/>
        <w:spacing w:after="166" w:line="240" w:lineRule="auto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1.Работа по профилактике правонарушений</w:t>
      </w:r>
    </w:p>
    <w:tbl>
      <w:tblPr>
        <w:tblStyle w:val="TableNormal"/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2"/>
        <w:gridCol w:w="4926"/>
        <w:gridCol w:w="1706"/>
        <w:gridCol w:w="2972"/>
      </w:tblGrid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2"/>
                <w:lang w:val="ru-RU" w:eastAsia="ru-RU" w:bidi="ar-SA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2"/>
                <w:lang w:val="ru-RU" w:eastAsia="ru-RU" w:bidi="ar-SA"/>
              </w:rPr>
              <w:t>Мероприятия по профилактике правонарушений и асоциального поведения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2"/>
                <w:lang w:val="ru-RU" w:eastAsia="ru-RU" w:bidi="ar-SA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2"/>
                <w:lang w:val="ru-RU" w:eastAsia="ru-RU" w:bidi="ar-SA"/>
              </w:rPr>
              <w:t>Ответственный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Инструктаж по правилам поведения и технике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Сентябрь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,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Педагоги доп. образования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Лекции, беседы по плану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По плану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Зам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.д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иректора по ВР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661D" w:rsidRPr="0081501A" w:rsidP="00E2661D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Вовлечение  учащихся  состоящих на учете к занятиям в спортивных секциях, участию в общешкольных мероприятиях спортивной направленности.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Зам директора по ВР, социальный педагог, классные руководители</w:t>
            </w:r>
          </w:p>
        </w:tc>
      </w:tr>
    </w:tbl>
    <w:p w:rsidR="0081501A" w:rsidRPr="0081501A" w:rsidP="0081501A">
      <w:pPr>
        <w:shd w:val="clear" w:color="auto" w:fill="FFFFFF"/>
        <w:spacing w:after="166" w:line="240" w:lineRule="auto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br/>
      </w:r>
    </w:p>
    <w:p w:rsidR="005F7314" w:rsidP="0081501A">
      <w:pPr>
        <w:shd w:val="clear" w:color="auto" w:fill="FFFFFF"/>
        <w:spacing w:after="166" w:line="240" w:lineRule="auto"/>
        <w:jc w:val="center"/>
        <w:rPr>
          <w:b/>
          <w:color w:val="000000"/>
          <w:sz w:val="28"/>
          <w:szCs w:val="28"/>
          <w:lang w:val="ru-RU" w:eastAsia="ru-RU" w:bidi="ar-SA"/>
        </w:rPr>
      </w:pPr>
    </w:p>
    <w:p w:rsidR="005F7314" w:rsidP="0081501A">
      <w:pPr>
        <w:shd w:val="clear" w:color="auto" w:fill="FFFFFF"/>
        <w:spacing w:after="166" w:line="240" w:lineRule="auto"/>
        <w:jc w:val="center"/>
        <w:rPr>
          <w:b/>
          <w:color w:val="000000"/>
          <w:sz w:val="28"/>
          <w:szCs w:val="28"/>
          <w:lang w:val="ru-RU" w:eastAsia="ru-RU" w:bidi="ar-SA"/>
        </w:rPr>
      </w:pPr>
    </w:p>
    <w:p w:rsidR="005F7314" w:rsidP="0081501A">
      <w:pPr>
        <w:shd w:val="clear" w:color="auto" w:fill="FFFFFF"/>
        <w:spacing w:after="166" w:line="240" w:lineRule="auto"/>
        <w:jc w:val="center"/>
        <w:rPr>
          <w:b/>
          <w:color w:val="000000"/>
          <w:sz w:val="28"/>
          <w:szCs w:val="28"/>
          <w:lang w:val="ru-RU" w:eastAsia="ru-RU" w:bidi="ar-SA"/>
        </w:rPr>
      </w:pPr>
    </w:p>
    <w:p w:rsidR="0081501A" w:rsidRPr="005F7314" w:rsidP="0081501A">
      <w:pPr>
        <w:shd w:val="clear" w:color="auto" w:fill="FFFFFF"/>
        <w:spacing w:after="166" w:line="240" w:lineRule="auto"/>
        <w:jc w:val="center"/>
        <w:rPr>
          <w:rFonts w:ascii="Arial" w:hAnsi="Arial" w:cs="Arial"/>
          <w:b/>
          <w:color w:val="000000"/>
          <w:sz w:val="23"/>
          <w:szCs w:val="23"/>
          <w:lang w:val="ru-RU" w:eastAsia="ru-RU" w:bidi="ar-SA"/>
        </w:rPr>
      </w:pPr>
      <w:r w:rsidRPr="005F7314">
        <w:rPr>
          <w:b/>
          <w:color w:val="000000"/>
          <w:sz w:val="28"/>
          <w:szCs w:val="28"/>
          <w:lang w:val="ru-RU" w:eastAsia="ru-RU" w:bidi="ar-SA"/>
        </w:rPr>
        <w:t>Календарный план спортивно- массовых мероприятий МКОУ «ОШИ №6»</w:t>
      </w:r>
    </w:p>
    <w:p w:rsidR="0081501A" w:rsidRPr="0081501A" w:rsidP="0081501A">
      <w:pPr>
        <w:shd w:val="clear" w:color="auto" w:fill="FFFFFF"/>
        <w:spacing w:after="166" w:line="240" w:lineRule="auto"/>
        <w:jc w:val="center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</w:p>
    <w:tbl>
      <w:tblPr>
        <w:tblStyle w:val="TableNormal"/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5"/>
        <w:gridCol w:w="2644"/>
        <w:gridCol w:w="1488"/>
        <w:gridCol w:w="1763"/>
        <w:gridCol w:w="1293"/>
        <w:gridCol w:w="2023"/>
      </w:tblGrid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№ </w:t>
            </w: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</w:t>
            </w: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/</w:t>
            </w: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Ответственный</w:t>
            </w: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 xml:space="preserve"> за проведение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6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61D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«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День здоровья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»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общешкольный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легкоатлетический кросс.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Парк «Металлургов»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5-9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Заместитель директора по ВР, учитель физкультуры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оспитатели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Соревнования по лёгкой атлетике «К стартам готов!»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Территория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B107D6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5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9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Руководитель ШСК, учитель физкультуры,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 руководители 5-9 классов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Весёлые старты «Спор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т-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чемпионов!»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B107D6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</w:t>
            </w:r>
            <w:r w:rsidR="00B107D6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ивный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зал</w:t>
            </w:r>
            <w:r w:rsidR="00B107D6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1-4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р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уководители, воспитатели, руководитель ШСК</w:t>
            </w:r>
          </w:p>
        </w:tc>
      </w:tr>
      <w:tr w:rsidTr="00713A88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8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Соревнования по прыжкам в высоту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5-6кл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Воспитатели. ШСК 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Соревнования по прыжкам в высоту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7-9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Воспитатели. ШСК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Соревнования по прыжкам на скакалке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1-4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E80" w:rsidRPr="0081501A" w:rsidP="00D14E80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Воспитатели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,</w:t>
            </w:r>
            <w:r w:rsidRPr="0081501A" w:rsid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</w:t>
            </w:r>
            <w:r w:rsidRPr="0081501A" w:rsid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  <w:r w:rsidRPr="0081501A" w:rsid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руководители 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99686F" w:rsidP="00D14E80">
            <w:pPr>
              <w:spacing w:after="166" w:line="240" w:lineRule="auto"/>
              <w:rPr>
                <w:color w:val="000000"/>
                <w:sz w:val="23"/>
                <w:szCs w:val="23"/>
                <w:lang w:val="ru-RU" w:eastAsia="ru-RU" w:bidi="ar-SA"/>
              </w:rPr>
            </w:pPr>
            <w:r w:rsidRPr="0099686F">
              <w:rPr>
                <w:iCs/>
                <w:color w:val="000000"/>
                <w:sz w:val="23"/>
                <w:szCs w:val="22"/>
                <w:lang w:val="ru-RU" w:eastAsia="ru-RU" w:bidi="ar-SA"/>
              </w:rPr>
              <w:t xml:space="preserve">Спортивное мероприятие среди учащихся начальных классов « </w:t>
            </w:r>
            <w:r w:rsidRPr="0099686F">
              <w:rPr>
                <w:iCs/>
                <w:color w:val="000000"/>
                <w:sz w:val="23"/>
                <w:szCs w:val="22"/>
                <w:lang w:val="ru-RU" w:eastAsia="ru-RU" w:bidi="ar-SA"/>
              </w:rPr>
              <w:t>Быстр</w:t>
            </w:r>
            <w:r w:rsidRPr="0099686F" w:rsidR="00D14E80">
              <w:rPr>
                <w:iCs/>
                <w:color w:val="000000"/>
                <w:sz w:val="23"/>
                <w:szCs w:val="22"/>
                <w:lang w:val="ru-RU" w:eastAsia="ru-RU" w:bidi="ar-SA"/>
              </w:rPr>
              <w:t>ые</w:t>
            </w:r>
            <w:r w:rsidRPr="0099686F">
              <w:rPr>
                <w:iCs/>
                <w:color w:val="000000"/>
                <w:sz w:val="23"/>
                <w:szCs w:val="22"/>
                <w:lang w:val="ru-RU" w:eastAsia="ru-RU" w:bidi="ar-SA"/>
              </w:rPr>
              <w:t xml:space="preserve">, </w:t>
            </w:r>
            <w:r w:rsidRPr="0099686F" w:rsidR="00D14E80">
              <w:rPr>
                <w:iCs/>
                <w:color w:val="000000"/>
                <w:sz w:val="23"/>
                <w:szCs w:val="22"/>
                <w:lang w:val="ru-RU" w:eastAsia="ru-RU" w:bidi="ar-SA"/>
              </w:rPr>
              <w:t>ловкие</w:t>
            </w:r>
            <w:r w:rsidRPr="0099686F">
              <w:rPr>
                <w:iCs/>
                <w:color w:val="000000"/>
                <w:sz w:val="23"/>
                <w:szCs w:val="22"/>
                <w:lang w:val="ru-RU" w:eastAsia="ru-RU" w:bidi="ar-SA"/>
              </w:rPr>
              <w:t xml:space="preserve">, </w:t>
            </w:r>
            <w:r w:rsidRPr="0099686F" w:rsidR="00D14E80">
              <w:rPr>
                <w:iCs/>
                <w:color w:val="000000"/>
                <w:sz w:val="23"/>
                <w:szCs w:val="22"/>
                <w:lang w:val="ru-RU" w:eastAsia="ru-RU" w:bidi="ar-SA"/>
              </w:rPr>
              <w:t>смелые, умелые</w:t>
            </w:r>
            <w:r w:rsidRPr="0099686F">
              <w:rPr>
                <w:iCs/>
                <w:color w:val="000000"/>
                <w:sz w:val="23"/>
                <w:szCs w:val="22"/>
                <w:lang w:val="ru-RU" w:eastAsia="ru-RU" w:bidi="ar-SA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1-4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ШСК, воспитатели,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 руководители</w:t>
            </w:r>
          </w:p>
        </w:tc>
      </w:tr>
      <w:tr w:rsidTr="00D14E80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D14E80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Соревнования по шашкам.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Корпус школы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ул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Ленина,30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D14E80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Учащиеся 5-</w:t>
            </w:r>
            <w:r w:rsidR="00D14E80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9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E80" w:rsidRPr="0081501A" w:rsidP="00D14E80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Руководитель кружка «шашечный», воспитатели,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 руководители</w:t>
            </w:r>
            <w:r w:rsidRPr="0081501A" w:rsid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D14E80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Соревнования по подвижным играм «</w:t>
            </w:r>
            <w:r w:rsidR="00D14E80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Ловкие </w:t>
            </w:r>
            <w:r w:rsidR="00D14E80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–у</w:t>
            </w:r>
            <w:r w:rsidR="00D14E80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мелые и конечно смелые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ивный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зал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D14E80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Учащиеся 1-</w:t>
            </w:r>
            <w:r w:rsidR="00D14E80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4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ШСК, воспитатели,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 руководители, педагог-организатор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Соревнования по настольному теннису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ивный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зал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5-9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ШСК, воспитатели,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 руководители, педагог-организатор, учитель физкультуры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</w:t>
            </w:r>
            <w:r w:rsidR="00713A88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713A88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Зимняя спартакиада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«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Зимние забавы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Территория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713A88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Учащиеся </w:t>
            </w:r>
            <w:r w:rsidR="00713A88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5-9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 w:rsidR="00713A88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ШСК, воспитатели,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 руководители, педагог-организатор, учитель физкультуры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A88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A88" w:rsidP="00713A88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A88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A88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A88" w:rsidRPr="0081501A" w:rsidP="00713A88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A88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A88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A88" w:rsidRPr="0081501A" w:rsidP="00026C23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Зимняя спартакиада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«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Зимние забавы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A88" w:rsidRPr="0081501A" w:rsidP="00026C23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A88" w:rsidRPr="0081501A" w:rsidP="00026C23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Территория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A88" w:rsidRPr="0081501A" w:rsidP="00713A88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Учащиеся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1-4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A88" w:rsidRPr="0081501A" w:rsidP="00026C23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ШСК, воспитатели,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 руководители, педагог-организатор, учитель физкультуры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3"/>
                <w:szCs w:val="22"/>
                <w:lang w:val="ru-RU" w:eastAsia="ru-RU" w:bidi="ar-SA"/>
              </w:rPr>
              <w:t>Соревнования по прыжкам в длину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Учащиеся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5-9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ШСК, воспитатели,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 руководители, педагог-организатор, учитель физкультуры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</w:t>
            </w:r>
            <w:r w:rsidR="0099686F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День здоровья</w:t>
            </w:r>
          </w:p>
          <w:p w:rsidR="00F0703C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«Поход в парк»</w:t>
            </w:r>
          </w:p>
          <w:p w:rsidR="0081501A" w:rsidRPr="0081501A" w:rsidP="00F0703C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Парк «Металлург»</w:t>
            </w:r>
          </w:p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F0703C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Учащиеся 5-9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 w:rsidR="00F0703C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р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уководители, воспитатели ШСК.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Спортивно-развлекательная программа «Рекорды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Учащиеся 1-4кл.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Воспитатели, ШСК учитель физкультуры</w:t>
            </w:r>
          </w:p>
        </w:tc>
      </w:tr>
      <w:tr w:rsidTr="0099686F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9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Смотр «Строя и песни»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посвящённый Дню защитника Отечества Военизированные эстафеты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99686F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Учащиеся 1-</w:t>
            </w:r>
            <w:r w:rsidR="0099686F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9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Воспитатели, ШСК педагог-организатор,</w:t>
            </w:r>
          </w:p>
          <w:p w:rsidR="0099686F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Учитель физкультуры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99686F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Военизированные эстафеты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«Каждый парень – воин бравый»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99686F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Учащиеся </w:t>
            </w:r>
            <w:r w:rsidR="0099686F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7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</w:t>
            </w:r>
            <w:r w:rsidR="0099686F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9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Учителя начальных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,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классные руководители 5-11кл, ШСК Бородина М.В.,</w:t>
            </w:r>
          </w:p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Цветков С.И.,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Пасканов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Б.Н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Пасканный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Б.Н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Спортивная эстафета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«Ловкие и сильные » </w:t>
            </w:r>
          </w:p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Учащиеся 1-2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Классные руководители, воспитатели, ШСК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99686F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Соревнования по </w:t>
            </w:r>
            <w:r w:rsidR="0099686F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пионерболу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.з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ал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шк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70740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Учащиеся </w:t>
            </w:r>
            <w:r w:rsidR="00870740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5-9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Воспитатели, ШСК учитель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фмзкультуры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Подвижные игры</w:t>
            </w:r>
            <w:r w:rsidRPr="0081501A"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ru-RU" w:eastAsia="ru-RU" w:bidi="ar-SA"/>
              </w:rPr>
              <w:t> </w:t>
            </w:r>
            <w:r w:rsidRPr="0081501A">
              <w:rPr>
                <w:rFonts w:ascii="Arial" w:hAnsi="Arial" w:cs="Arial"/>
                <w:i/>
                <w:iCs/>
                <w:color w:val="000000"/>
                <w:sz w:val="23"/>
                <w:szCs w:val="22"/>
                <w:lang w:val="ru-RU" w:eastAsia="ru-RU" w:bidi="ar-SA"/>
              </w:rPr>
              <w:t>«Вместе весело играть»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Площадка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Учащиеся 3-4кл.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Классные руководители,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Соревнования по легкой атлетике "Команды на старт!"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70740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Учащиеся 5-</w:t>
            </w:r>
            <w:r w:rsidR="00870740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9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Воспитатели ШСК учитель физкультуры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Спортивно-игровая программа для школьников</w:t>
            </w: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 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«Здоровый образ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Учащиеся 1-4кл.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Воспитатели, педагог-организатор, ШСК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29E8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"/>
                <w:szCs w:val="23"/>
                <w:lang w:val="ru-RU" w:eastAsia="ru-RU" w:bidi="ar-SA"/>
              </w:rPr>
              <w:t>23</w:t>
            </w:r>
          </w:p>
          <w:p w:rsidR="00C629E8" w:rsidRPr="00C629E8" w:rsidP="00C629E8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 w:bidi="ar-SA"/>
              </w:rPr>
              <w:t>23</w:t>
            </w:r>
          </w:p>
          <w:p w:rsidR="00C629E8" w:rsidP="00C629E8">
            <w:pPr>
              <w:spacing w:after="200" w:line="276" w:lineRule="auto"/>
              <w:rPr>
                <w:rFonts w:ascii="Arial" w:hAnsi="Arial" w:cs="Arial"/>
                <w:sz w:val="2"/>
                <w:szCs w:val="23"/>
                <w:lang w:val="ru-RU" w:eastAsia="ru-RU" w:bidi="ar-SA"/>
              </w:rPr>
            </w:pPr>
          </w:p>
          <w:p w:rsidR="0081501A" w:rsidRPr="00C629E8" w:rsidP="00C629E8">
            <w:pPr>
              <w:spacing w:after="200" w:line="276" w:lineRule="auto"/>
              <w:rPr>
                <w:rFonts w:ascii="Arial" w:hAnsi="Arial" w:cs="Arial"/>
                <w:sz w:val="2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sz w:val="2"/>
                <w:szCs w:val="23"/>
                <w:lang w:val="ru-RU" w:eastAsia="ru-RU" w:bidi="ar-S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Турнир по футболу «Кожаный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Площадка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C629E8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Учащиеся </w:t>
            </w:r>
            <w:r w:rsidR="00C629E8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5-9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Воспитатели,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 руководители, учитель физкультуры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Легкоатлетическая эстафета ко Дню Победы 9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C629E8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0</w:t>
            </w:r>
            <w:r w:rsidR="00C629E8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5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Территория школьного двора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A568C3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Учащиеся </w:t>
            </w:r>
            <w:r w:rsidR="00A568C3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5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</w:t>
            </w:r>
            <w:r w:rsidR="00A568C3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9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A568C3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Воспитатели,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 руководители, учитель физкультуры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Военно-спартивная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игра «Зарница»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12.05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Спорт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.з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ал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шк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2-7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кл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81501A" w:rsidP="0081501A">
            <w:pPr>
              <w:spacing w:after="166" w:line="15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К5лассные руководители,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воспитатели, учитель физкультуры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F0703C" w:rsidP="0081501A">
            <w:pPr>
              <w:spacing w:after="166" w:line="15" w:lineRule="atLeast"/>
              <w:rPr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color w:val="000000"/>
                <w:sz w:val="23"/>
                <w:szCs w:val="23"/>
                <w:lang w:val="ru-RU" w:eastAsia="ru-RU" w:bidi="ar-SA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F0703C" w:rsidP="00C629E8">
            <w:pPr>
              <w:spacing w:after="166" w:line="15" w:lineRule="atLeast"/>
              <w:rPr>
                <w:color w:val="000000"/>
                <w:sz w:val="23"/>
                <w:szCs w:val="23"/>
                <w:lang w:val="ru-RU" w:eastAsia="ru-RU" w:bidi="ar-SA"/>
              </w:rPr>
            </w:pPr>
            <w:r w:rsidRPr="00F0703C">
              <w:rPr>
                <w:color w:val="000000"/>
                <w:sz w:val="23"/>
                <w:szCs w:val="23"/>
                <w:lang w:val="ru-RU" w:eastAsia="ru-RU" w:bidi="ar-SA"/>
              </w:rPr>
              <w:t xml:space="preserve">Весенний </w:t>
            </w:r>
            <w:r w:rsidR="00C629E8">
              <w:rPr>
                <w:color w:val="000000"/>
                <w:sz w:val="23"/>
                <w:szCs w:val="23"/>
                <w:lang w:val="ru-RU" w:eastAsia="ru-RU" w:bidi="ar-SA"/>
              </w:rPr>
              <w:t>«День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F0703C" w:rsidP="0081501A">
            <w:pPr>
              <w:spacing w:after="166" w:line="15" w:lineRule="atLeast"/>
              <w:rPr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color w:val="000000"/>
                <w:sz w:val="23"/>
                <w:szCs w:val="23"/>
                <w:lang w:val="ru-RU" w:eastAsia="ru-RU" w:bidi="ar-SA"/>
              </w:rPr>
              <w:t>19.05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F0703C" w:rsidP="0081501A">
            <w:pPr>
              <w:spacing w:after="166" w:line="15" w:lineRule="atLeast"/>
              <w:rPr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color w:val="000000"/>
                <w:sz w:val="23"/>
                <w:szCs w:val="23"/>
                <w:lang w:val="ru-RU" w:eastAsia="ru-RU" w:bidi="ar-SA"/>
              </w:rPr>
              <w:t>Парк «Металлургов»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F0703C" w:rsidP="00C629E8">
            <w:pPr>
              <w:spacing w:after="166" w:line="15" w:lineRule="atLeast"/>
              <w:rPr>
                <w:color w:val="000000"/>
                <w:sz w:val="23"/>
                <w:szCs w:val="23"/>
                <w:lang w:val="ru-RU" w:eastAsia="ru-RU" w:bidi="ar-SA"/>
              </w:rPr>
            </w:pPr>
            <w:r w:rsidRPr="00F0703C">
              <w:rPr>
                <w:color w:val="000000"/>
                <w:sz w:val="23"/>
                <w:szCs w:val="23"/>
                <w:lang w:val="ru-RU" w:eastAsia="ru-RU" w:bidi="ar-SA"/>
              </w:rPr>
              <w:t xml:space="preserve">Учащиеся </w:t>
            </w:r>
            <w:r w:rsidR="00C629E8">
              <w:rPr>
                <w:color w:val="000000"/>
                <w:sz w:val="23"/>
                <w:szCs w:val="23"/>
                <w:lang w:val="ru-RU" w:eastAsia="ru-RU" w:bidi="ar-SA"/>
              </w:rPr>
              <w:t>5-9</w:t>
            </w:r>
            <w:r w:rsidRPr="00F0703C">
              <w:rPr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F0703C">
              <w:rPr>
                <w:color w:val="000000"/>
                <w:sz w:val="23"/>
                <w:szCs w:val="23"/>
                <w:lang w:val="ru-RU" w:eastAsia="ru-RU" w:bidi="ar-SA"/>
              </w:rPr>
              <w:t>кл</w:t>
            </w:r>
            <w:r w:rsidRPr="00F0703C">
              <w:rPr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F0703C" w:rsidP="0081501A">
            <w:pPr>
              <w:spacing w:after="166" w:line="15" w:lineRule="atLeast"/>
              <w:rPr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color w:val="000000"/>
                <w:sz w:val="23"/>
                <w:szCs w:val="23"/>
                <w:lang w:val="ru-RU" w:eastAsia="ru-RU" w:bidi="ar-SA"/>
              </w:rPr>
              <w:t>Учителя, воспитатели ШСК, учителя физкультуры</w:t>
            </w:r>
          </w:p>
        </w:tc>
      </w:tr>
      <w:tr w:rsidTr="00E2661D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F0703C" w:rsidP="0081501A">
            <w:pPr>
              <w:spacing w:after="166" w:line="15" w:lineRule="atLeast"/>
              <w:rPr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color w:val="000000"/>
                <w:sz w:val="23"/>
                <w:szCs w:val="23"/>
                <w:lang w:val="ru-RU" w:eastAsia="ru-RU" w:bidi="ar-SA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F0703C" w:rsidP="0081501A">
            <w:pPr>
              <w:spacing w:after="166" w:line="15" w:lineRule="atLeast"/>
              <w:rPr>
                <w:color w:val="000000"/>
                <w:sz w:val="23"/>
                <w:szCs w:val="23"/>
                <w:lang w:val="ru-RU" w:eastAsia="ru-RU" w:bidi="ar-SA"/>
              </w:rPr>
            </w:pPr>
            <w:r w:rsidRPr="00F0703C">
              <w:rPr>
                <w:color w:val="000000"/>
                <w:sz w:val="23"/>
                <w:szCs w:val="23"/>
                <w:lang w:val="ru-RU" w:eastAsia="ru-RU" w:bidi="ar-SA"/>
              </w:rPr>
              <w:t>«Веселые старты» День здоровья «Рекорды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F0703C" w:rsidP="00C629E8">
            <w:pPr>
              <w:spacing w:after="166" w:line="15" w:lineRule="atLeast"/>
              <w:rPr>
                <w:color w:val="000000"/>
                <w:sz w:val="23"/>
                <w:szCs w:val="23"/>
                <w:lang w:val="ru-RU" w:eastAsia="ru-RU" w:bidi="ar-SA"/>
              </w:rPr>
            </w:pPr>
            <w:r w:rsidRPr="00F0703C">
              <w:rPr>
                <w:color w:val="000000"/>
                <w:sz w:val="23"/>
                <w:szCs w:val="23"/>
                <w:lang w:val="ru-RU" w:eastAsia="ru-RU" w:bidi="ar-SA"/>
              </w:rPr>
              <w:t>1</w:t>
            </w:r>
            <w:r w:rsidR="00C629E8">
              <w:rPr>
                <w:color w:val="000000"/>
                <w:sz w:val="23"/>
                <w:szCs w:val="23"/>
                <w:lang w:val="ru-RU" w:eastAsia="ru-RU" w:bidi="ar-SA"/>
              </w:rPr>
              <w:t>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F0703C" w:rsidP="0081501A">
            <w:pPr>
              <w:spacing w:after="166" w:line="15" w:lineRule="atLeast"/>
              <w:rPr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color w:val="000000"/>
                <w:sz w:val="23"/>
                <w:szCs w:val="23"/>
                <w:lang w:val="ru-RU" w:eastAsia="ru-RU" w:bidi="ar-SA"/>
              </w:rPr>
              <w:t>Площадка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501A" w:rsidRPr="00F0703C" w:rsidP="0081501A">
            <w:pPr>
              <w:spacing w:after="166" w:line="15" w:lineRule="atLeast"/>
              <w:rPr>
                <w:color w:val="000000"/>
                <w:sz w:val="23"/>
                <w:szCs w:val="23"/>
                <w:lang w:val="ru-RU" w:eastAsia="ru-RU" w:bidi="ar-SA"/>
              </w:rPr>
            </w:pPr>
            <w:r w:rsidRPr="00F0703C">
              <w:rPr>
                <w:color w:val="000000"/>
                <w:sz w:val="23"/>
                <w:szCs w:val="23"/>
                <w:lang w:val="ru-RU" w:eastAsia="ru-RU" w:bidi="ar-SA"/>
              </w:rPr>
              <w:t>Учащиеся 1-4кл.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1A" w:rsidRPr="00F0703C" w:rsidP="00C629E8">
            <w:pPr>
              <w:spacing w:after="166" w:line="240" w:lineRule="auto"/>
              <w:rPr>
                <w:color w:val="000000"/>
                <w:sz w:val="23"/>
                <w:szCs w:val="23"/>
                <w:lang w:val="ru-RU" w:eastAsia="ru-RU" w:bidi="ar-SA"/>
              </w:rPr>
            </w:pPr>
            <w:r w:rsidRPr="00F0703C">
              <w:rPr>
                <w:color w:val="000000"/>
                <w:sz w:val="23"/>
                <w:szCs w:val="23"/>
                <w:lang w:val="ru-RU" w:eastAsia="ru-RU" w:bidi="ar-SA"/>
              </w:rPr>
              <w:t xml:space="preserve">Учителя </w:t>
            </w:r>
            <w:r w:rsidR="00C629E8">
              <w:rPr>
                <w:color w:val="000000"/>
                <w:sz w:val="23"/>
                <w:szCs w:val="23"/>
                <w:lang w:val="ru-RU" w:eastAsia="ru-RU" w:bidi="ar-SA"/>
              </w:rPr>
              <w:t>нач</w:t>
            </w:r>
            <w:r w:rsidR="00C629E8">
              <w:rPr>
                <w:color w:val="000000"/>
                <w:sz w:val="23"/>
                <w:szCs w:val="23"/>
                <w:lang w:val="ru-RU" w:eastAsia="ru-RU" w:bidi="ar-SA"/>
              </w:rPr>
              <w:t>. классов, воспитатели. Педагог-организатор</w:t>
            </w:r>
          </w:p>
        </w:tc>
      </w:tr>
    </w:tbl>
    <w:p w:rsidR="0081501A" w:rsidRPr="00F0703C" w:rsidP="0081501A">
      <w:pPr>
        <w:shd w:val="clear" w:color="auto" w:fill="FFFFFF"/>
        <w:spacing w:after="166" w:line="240" w:lineRule="auto"/>
        <w:jc w:val="center"/>
        <w:rPr>
          <w:color w:val="000000"/>
          <w:sz w:val="23"/>
          <w:szCs w:val="23"/>
          <w:lang w:val="ru-RU" w:eastAsia="ru-RU" w:bidi="ar-SA"/>
        </w:rPr>
      </w:pPr>
    </w:p>
    <w:p w:rsidR="0081501A" w:rsidRPr="00F0703C" w:rsidP="0081501A">
      <w:pPr>
        <w:spacing w:after="0" w:line="240" w:lineRule="auto"/>
        <w:rPr>
          <w:b/>
          <w:lang w:val="ru-RU" w:eastAsia="ru-RU" w:bidi="ar-SA"/>
        </w:rPr>
      </w:pPr>
      <w:r>
        <w:rPr>
          <w:rFonts w:ascii="Arial" w:hAnsi="Arial" w:cs="Arial"/>
          <w:b/>
          <w:color w:val="252525"/>
          <w:shd w:val="clear" w:color="auto" w:fill="FFFFFF"/>
          <w:lang w:val="ru-RU" w:eastAsia="ru-RU" w:bidi="ar-SA"/>
        </w:rPr>
        <w:t>2</w:t>
      </w:r>
      <w:r w:rsidRPr="00F0703C">
        <w:rPr>
          <w:rFonts w:ascii="Arial" w:hAnsi="Arial" w:cs="Arial"/>
          <w:b/>
          <w:color w:val="252525"/>
          <w:shd w:val="clear" w:color="auto" w:fill="FFFFFF"/>
          <w:lang w:val="ru-RU" w:eastAsia="ru-RU" w:bidi="ar-SA"/>
        </w:rPr>
        <w:t>.2. Участие ШСК в спортивно-массовых районных мероприятиях.</w:t>
      </w:r>
    </w:p>
    <w:p w:rsidR="0081501A" w:rsidRPr="00F0703C" w:rsidP="0081501A">
      <w:pPr>
        <w:shd w:val="clear" w:color="auto" w:fill="FFFFFF"/>
        <w:spacing w:after="166" w:line="240" w:lineRule="auto"/>
        <w:rPr>
          <w:rFonts w:ascii="Arial" w:hAnsi="Arial" w:cs="Arial"/>
          <w:b/>
          <w:color w:val="000000"/>
          <w:sz w:val="23"/>
          <w:szCs w:val="23"/>
          <w:lang w:val="ru-RU" w:eastAsia="ru-RU" w:bidi="ar-SA"/>
        </w:rPr>
      </w:pPr>
    </w:p>
    <w:tbl>
      <w:tblPr>
        <w:tblStyle w:val="TableNormal"/>
        <w:tblpPr w:leftFromText="180" w:rightFromText="180" w:vertAnchor="text" w:horzAnchor="page" w:tblpX="1" w:tblpY="420"/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"/>
        <w:gridCol w:w="6251"/>
        <w:gridCol w:w="835"/>
        <w:gridCol w:w="2507"/>
      </w:tblGrid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F0703C" w:rsidP="0081501A">
            <w:pPr>
              <w:spacing w:after="0" w:line="240" w:lineRule="auto"/>
              <w:rPr>
                <w:rFonts w:ascii="Arial" w:hAnsi="Arial" w:cs="Arial"/>
                <w:b/>
                <w:color w:val="252525"/>
                <w:lang w:val="ru-RU" w:eastAsia="ru-RU" w:bidi="ar-SA"/>
              </w:rPr>
            </w:pPr>
            <w:r w:rsidRPr="00F0703C">
              <w:rPr>
                <w:rFonts w:ascii="Arial" w:hAnsi="Arial" w:cs="Arial"/>
                <w:b/>
                <w:color w:val="252525"/>
                <w:lang w:val="ru-RU" w:eastAsia="ru-RU" w:bidi="ar-SA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F0703C" w:rsidP="0081501A">
            <w:pPr>
              <w:spacing w:after="0" w:line="240" w:lineRule="auto"/>
              <w:rPr>
                <w:rFonts w:ascii="Arial" w:hAnsi="Arial" w:cs="Arial"/>
                <w:b/>
                <w:color w:val="252525"/>
                <w:lang w:val="ru-RU" w:eastAsia="ru-RU" w:bidi="ar-SA"/>
              </w:rPr>
            </w:pPr>
            <w:r w:rsidRPr="00F0703C">
              <w:rPr>
                <w:rFonts w:ascii="Arial" w:hAnsi="Arial" w:cs="Arial"/>
                <w:b/>
                <w:color w:val="252525"/>
                <w:lang w:val="ru-RU" w:eastAsia="ru-RU" w:bidi="ar-SA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F0703C" w:rsidP="0081501A">
            <w:pPr>
              <w:spacing w:after="0" w:line="240" w:lineRule="auto"/>
              <w:rPr>
                <w:rFonts w:ascii="Arial" w:hAnsi="Arial" w:cs="Arial"/>
                <w:b/>
                <w:color w:val="252525"/>
                <w:lang w:val="ru-RU" w:eastAsia="ru-RU" w:bidi="ar-SA"/>
              </w:rPr>
            </w:pPr>
            <w:r w:rsidRPr="00F0703C">
              <w:rPr>
                <w:rFonts w:ascii="Arial" w:hAnsi="Arial" w:cs="Arial"/>
                <w:b/>
                <w:color w:val="252525"/>
                <w:lang w:val="ru-RU" w:eastAsia="ru-RU" w:bidi="ar-SA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F0703C" w:rsidP="0081501A">
            <w:pPr>
              <w:spacing w:after="0" w:line="240" w:lineRule="auto"/>
              <w:rPr>
                <w:rFonts w:ascii="Arial" w:hAnsi="Arial" w:cs="Arial"/>
                <w:b/>
                <w:color w:val="252525"/>
                <w:lang w:val="ru-RU" w:eastAsia="ru-RU" w:bidi="ar-SA"/>
              </w:rPr>
            </w:pPr>
            <w:r w:rsidRPr="00F0703C">
              <w:rPr>
                <w:rFonts w:ascii="Arial" w:hAnsi="Arial" w:cs="Arial"/>
                <w:b/>
                <w:color w:val="252525"/>
                <w:lang w:val="ru-RU" w:eastAsia="ru-RU" w:bidi="ar-SA"/>
              </w:rPr>
              <w:t>месяц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«Кубок осени» по мини-футболу 1997-1999 г.р.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сентября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«Кубок осени» по мини-футболу 2000 г.р. и младше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сентября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Районные соревнования по технике пешеходного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октября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«Весёлые старты»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октябрь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Первенство по баскетболу среди 10-11 классов (девушки)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ноября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Первенство по баскетболу среди 10-11 классов (юноши)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ноября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 xml:space="preserve">Соревнования по </w:t>
            </w: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скиппингу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ноября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Первенство по волейболу среди 10-11 классов (юноши)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декабря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Первенство по волейболу среди 10-11 классов (девушки)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декабря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Районные соревнования по силовому троеборью (пауэрлифтинг)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декабря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i/>
                <w:iCs/>
                <w:color w:val="252525"/>
                <w:lang w:val="ru-RU" w:eastAsia="ru-RU" w:bidi="ar-SA"/>
              </w:rPr>
              <w:t>Спринт на лыжах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i/>
                <w:iCs/>
                <w:color w:val="252525"/>
                <w:lang w:val="ru-RU" w:eastAsia="ru-RU" w:bidi="ar-SA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i/>
                <w:iCs/>
                <w:color w:val="252525"/>
                <w:lang w:val="ru-RU" w:eastAsia="ru-RU" w:bidi="ar-SA"/>
              </w:rPr>
              <w:t>Новогодние каникулы январь 2015г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i/>
                <w:iCs/>
                <w:color w:val="252525"/>
                <w:lang w:val="ru-RU" w:eastAsia="ru-RU" w:bidi="ar-SA"/>
              </w:rPr>
              <w:t>«Рождественский турнир» по настольному теннису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i/>
                <w:iCs/>
                <w:color w:val="252525"/>
                <w:lang w:val="ru-RU" w:eastAsia="ru-RU" w:bidi="ar-SA"/>
              </w:rPr>
              <w:t>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i/>
                <w:iCs/>
                <w:color w:val="252525"/>
                <w:lang w:val="ru-RU" w:eastAsia="ru-RU" w:bidi="ar-SA"/>
              </w:rPr>
              <w:t>Шахматно-шашечный турнир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i/>
                <w:iCs/>
                <w:color w:val="252525"/>
                <w:lang w:val="ru-RU" w:eastAsia="ru-RU" w:bidi="ar-SA"/>
              </w:rPr>
              <w:t>08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i/>
                <w:iCs/>
                <w:color w:val="252525"/>
                <w:lang w:val="ru-RU" w:eastAsia="ru-RU" w:bidi="ar-SA"/>
              </w:rPr>
              <w:t>Соревнования по шорт-треку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i/>
                <w:iCs/>
                <w:color w:val="252525"/>
                <w:lang w:val="ru-RU" w:eastAsia="ru-RU" w:bidi="ar-SA"/>
              </w:rPr>
              <w:t>09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Первенство с/</w:t>
            </w: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ш</w:t>
            </w: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 xml:space="preserve"> по баскетболу среди 7-9 классов (девушки)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января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45" w:lineRule="atLeast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45" w:lineRule="atLeast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Районные соревнования по лыжным гонкам (Открытие лыжного сезона)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45" w:lineRule="atLeast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45" w:lineRule="atLeast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января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Первенство с/</w:t>
            </w: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ш</w:t>
            </w: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 xml:space="preserve"> по баскетболу среди 7-9 классов (юноши)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января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Лыжные соревнования – эстафета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февраля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Соревнования по биатлону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февраля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Кубок по волейболу на приз Героя Сов. Союза Волкова М.Е.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февраля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Районные соревнования по лыжным гонкам (Закрытие лыжного сезона)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марта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Районные соревнования по настольному теннису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марта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Районные соревнования по гиревому спорту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марта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Районные соревнования по баскетболу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8,15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апреля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 xml:space="preserve">Соревнования по мини-футболу, посвященные памяти Героя Советского Союза В.Е. </w:t>
            </w: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Чернявского</w:t>
            </w: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 xml:space="preserve"> среди 1997-1999г</w:t>
            </w: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.р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мая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 xml:space="preserve">Соревнования по мини-футболу, посвященные памяти Героя Советского Союза В.Е. </w:t>
            </w: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Чернявского</w:t>
            </w: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 xml:space="preserve"> среди 2000г.р. и младше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мая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Муниципальный этап спортивно-технического комплекса ГТЗО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июня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X</w:t>
            </w: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Х</w:t>
            </w: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IX Районный туристский слёт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Июнь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Областные, межрайонные соревнования по футболу, баскетболу, волейболу, туризму, лыжным гонкам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В течение года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Товарищеские встречи по видам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В течение года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Походы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01A" w:rsidRPr="0081501A" w:rsidP="0081501A">
            <w:pPr>
              <w:spacing w:after="0" w:line="240" w:lineRule="auto"/>
              <w:rPr>
                <w:rFonts w:ascii="Arial" w:hAnsi="Arial" w:cs="Arial"/>
                <w:color w:val="252525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252525"/>
                <w:lang w:val="ru-RU" w:eastAsia="ru-RU" w:bidi="ar-SA"/>
              </w:rPr>
              <w:t>Июнь-август</w:t>
            </w:r>
          </w:p>
        </w:tc>
      </w:tr>
    </w:tbl>
    <w:p w:rsidR="0081501A" w:rsidRPr="0081501A" w:rsidP="0081501A">
      <w:pPr>
        <w:spacing w:after="0" w:line="240" w:lineRule="auto"/>
        <w:rPr>
          <w:lang w:val="ru-RU" w:eastAsia="ru-RU" w:bidi="ar-SA"/>
        </w:rPr>
      </w:pPr>
      <w:r w:rsidRPr="0081501A">
        <w:rPr>
          <w:rFonts w:ascii="Arial" w:hAnsi="Arial" w:cs="Arial"/>
          <w:color w:val="252525"/>
          <w:shd w:val="clear" w:color="auto" w:fill="FFFFFF"/>
          <w:lang w:val="ru-RU" w:eastAsia="ru-RU" w:bidi="ar-SA"/>
        </w:rPr>
        <w:t xml:space="preserve">ПЛАН СПОРТИВНО-МАССОВЫХ МЕРОПРИЯТИЙ МКОУ ДОД ДЮСШ «СОКОЛ» </w:t>
      </w:r>
    </w:p>
    <w:p w:rsidR="0081501A" w:rsidRPr="0081501A" w:rsidP="0081501A">
      <w:pPr>
        <w:shd w:val="clear" w:color="auto" w:fill="FFFFFF"/>
        <w:spacing w:after="166" w:line="240" w:lineRule="auto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</w:p>
    <w:p w:rsidR="0081501A" w:rsidRPr="0081501A" w:rsidP="0081501A">
      <w:pPr>
        <w:shd w:val="clear" w:color="auto" w:fill="FFFFFF"/>
        <w:spacing w:after="166" w:line="240" w:lineRule="auto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</w:p>
    <w:p w:rsidR="0081501A" w:rsidRPr="0081501A" w:rsidP="0081501A">
      <w:pPr>
        <w:shd w:val="clear" w:color="auto" w:fill="FFFFFF"/>
        <w:spacing w:after="166" w:line="240" w:lineRule="auto"/>
        <w:jc w:val="center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b/>
          <w:bCs/>
          <w:color w:val="000000"/>
          <w:sz w:val="23"/>
          <w:szCs w:val="22"/>
          <w:lang w:val="ru-RU" w:eastAsia="ru-RU" w:bidi="ar-SA"/>
        </w:rPr>
        <w:t>План работы школьного спортивного клуба (ШСК) </w:t>
      </w:r>
    </w:p>
    <w:p w:rsidR="0081501A" w:rsidRPr="0081501A" w:rsidP="0081501A">
      <w:pPr>
        <w:shd w:val="clear" w:color="auto" w:fill="FFFFFF"/>
        <w:spacing w:after="166" w:line="240" w:lineRule="auto"/>
        <w:jc w:val="center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b/>
          <w:bCs/>
          <w:color w:val="000000"/>
          <w:sz w:val="23"/>
          <w:szCs w:val="22"/>
          <w:lang w:val="ru-RU" w:eastAsia="ru-RU" w:bidi="ar-SA"/>
        </w:rPr>
        <w:t>«</w:t>
      </w:r>
      <w:r w:rsidR="00F0703C">
        <w:rPr>
          <w:rFonts w:ascii="Arial" w:hAnsi="Arial" w:cs="Arial"/>
          <w:b/>
          <w:bCs/>
          <w:color w:val="000000"/>
          <w:sz w:val="23"/>
          <w:szCs w:val="22"/>
          <w:lang w:val="ru-RU" w:eastAsia="ru-RU" w:bidi="ar-SA"/>
        </w:rPr>
        <w:t>Здоровое поколение</w:t>
      </w:r>
      <w:r w:rsidRPr="0081501A">
        <w:rPr>
          <w:rFonts w:ascii="Arial" w:hAnsi="Arial" w:cs="Arial"/>
          <w:b/>
          <w:bCs/>
          <w:color w:val="000000"/>
          <w:sz w:val="23"/>
          <w:szCs w:val="22"/>
          <w:lang w:val="ru-RU" w:eastAsia="ru-RU" w:bidi="ar-SA"/>
        </w:rPr>
        <w:t>»</w:t>
      </w:r>
      <w:r w:rsidRPr="0081501A">
        <w:rPr>
          <w:rFonts w:ascii="Arial" w:hAnsi="Arial" w:cs="Arial"/>
          <w:b/>
          <w:bCs/>
          <w:color w:val="000000"/>
          <w:sz w:val="23"/>
          <w:szCs w:val="23"/>
          <w:lang w:val="ru-RU" w:eastAsia="ru-RU" w:bidi="ar-SA"/>
        </w:rPr>
        <w:br/>
      </w:r>
      <w:r w:rsidRPr="0081501A">
        <w:rPr>
          <w:rFonts w:ascii="Arial" w:hAnsi="Arial" w:cs="Arial"/>
          <w:b/>
          <w:bCs/>
          <w:color w:val="000000"/>
          <w:sz w:val="23"/>
          <w:szCs w:val="22"/>
          <w:lang w:val="ru-RU" w:eastAsia="ru-RU" w:bidi="ar-SA"/>
        </w:rPr>
        <w:t>на 20</w:t>
      </w:r>
      <w:r w:rsidR="00F0703C">
        <w:rPr>
          <w:rFonts w:ascii="Arial" w:hAnsi="Arial" w:cs="Arial"/>
          <w:b/>
          <w:bCs/>
          <w:color w:val="000000"/>
          <w:sz w:val="23"/>
          <w:szCs w:val="22"/>
          <w:lang w:val="ru-RU" w:eastAsia="ru-RU" w:bidi="ar-SA"/>
        </w:rPr>
        <w:t>22</w:t>
      </w:r>
      <w:r w:rsidRPr="0081501A">
        <w:rPr>
          <w:rFonts w:ascii="Arial" w:hAnsi="Arial" w:cs="Arial"/>
          <w:b/>
          <w:bCs/>
          <w:color w:val="000000"/>
          <w:sz w:val="23"/>
          <w:szCs w:val="22"/>
          <w:lang w:val="ru-RU" w:eastAsia="ru-RU" w:bidi="ar-SA"/>
        </w:rPr>
        <w:t xml:space="preserve"> – 20</w:t>
      </w:r>
      <w:r w:rsidR="00F0703C">
        <w:rPr>
          <w:rFonts w:ascii="Arial" w:hAnsi="Arial" w:cs="Arial"/>
          <w:b/>
          <w:bCs/>
          <w:color w:val="000000"/>
          <w:sz w:val="23"/>
          <w:szCs w:val="22"/>
          <w:lang w:val="ru-RU" w:eastAsia="ru-RU" w:bidi="ar-SA"/>
        </w:rPr>
        <w:t>23</w:t>
      </w:r>
      <w:r w:rsidRPr="0081501A">
        <w:rPr>
          <w:rFonts w:ascii="Arial" w:hAnsi="Arial" w:cs="Arial"/>
          <w:b/>
          <w:bCs/>
          <w:color w:val="000000"/>
          <w:sz w:val="23"/>
          <w:szCs w:val="22"/>
          <w:lang w:val="ru-RU" w:eastAsia="ru-RU" w:bidi="ar-SA"/>
        </w:rPr>
        <w:t xml:space="preserve"> учебный год</w:t>
      </w:r>
    </w:p>
    <w:p w:rsidR="0081501A" w:rsidRPr="0081501A" w:rsidP="0081501A">
      <w:pPr>
        <w:shd w:val="clear" w:color="auto" w:fill="FFFFFF"/>
        <w:spacing w:after="166" w:line="240" w:lineRule="auto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b/>
          <w:bCs/>
          <w:color w:val="000000"/>
          <w:sz w:val="23"/>
          <w:szCs w:val="23"/>
          <w:u w:val="single"/>
          <w:lang w:val="ru-RU" w:eastAsia="ru-RU" w:bidi="ar-SA"/>
        </w:rPr>
        <w:t>Цель работы ШСК «</w:t>
      </w:r>
      <w:r w:rsidR="00C629E8">
        <w:rPr>
          <w:rFonts w:ascii="Arial" w:hAnsi="Arial" w:cs="Arial"/>
          <w:b/>
          <w:bCs/>
          <w:color w:val="000000"/>
          <w:sz w:val="23"/>
          <w:szCs w:val="23"/>
          <w:u w:val="single"/>
          <w:lang w:val="ru-RU" w:eastAsia="ru-RU" w:bidi="ar-SA"/>
        </w:rPr>
        <w:t>Здоровое поколение</w:t>
      </w:r>
      <w:r w:rsidRPr="0081501A">
        <w:rPr>
          <w:rFonts w:ascii="Arial" w:hAnsi="Arial" w:cs="Arial"/>
          <w:b/>
          <w:bCs/>
          <w:color w:val="000000"/>
          <w:sz w:val="23"/>
          <w:szCs w:val="23"/>
          <w:u w:val="single"/>
          <w:lang w:val="ru-RU" w:eastAsia="ru-RU" w:bidi="ar-SA"/>
        </w:rPr>
        <w:t>»:</w:t>
      </w:r>
    </w:p>
    <w:p w:rsidR="0081501A" w:rsidRPr="0081501A" w:rsidP="0081501A">
      <w:pPr>
        <w:numPr>
          <w:ilvl w:val="0"/>
          <w:numId w:val="3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81501A" w:rsidRPr="0081501A" w:rsidP="0081501A">
      <w:pPr>
        <w:numPr>
          <w:ilvl w:val="0"/>
          <w:numId w:val="3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81501A" w:rsidRPr="0081501A" w:rsidP="0081501A">
      <w:pPr>
        <w:shd w:val="clear" w:color="auto" w:fill="FFFFFF"/>
        <w:spacing w:after="166" w:line="240" w:lineRule="auto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b/>
          <w:bCs/>
          <w:color w:val="000000"/>
          <w:sz w:val="23"/>
          <w:szCs w:val="23"/>
          <w:u w:val="single"/>
          <w:lang w:val="ru-RU" w:eastAsia="ru-RU" w:bidi="ar-SA"/>
        </w:rPr>
        <w:t>Задачи:</w:t>
      </w:r>
    </w:p>
    <w:p w:rsidR="0081501A" w:rsidRPr="0081501A" w:rsidP="0081501A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реализации образовательных программ дополнительного образования детей физкультурно-спортивной,</w:t>
      </w:r>
    </w:p>
    <w:p w:rsidR="0081501A" w:rsidRPr="0081501A" w:rsidP="0081501A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 xml:space="preserve">вовлечение </w:t>
      </w: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обучающихся</w:t>
      </w: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 xml:space="preserve"> в систематические занятия физической культурой и спортом;</w:t>
      </w:r>
    </w:p>
    <w:p w:rsidR="0081501A" w:rsidRPr="0081501A" w:rsidP="0081501A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 xml:space="preserve">проведение спортивно-массовых мероприятий и соревнований </w:t>
      </w: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среди</w:t>
      </w: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 xml:space="preserve"> обучающихся;</w:t>
      </w:r>
    </w:p>
    <w:p w:rsidR="0081501A" w:rsidRPr="0081501A" w:rsidP="0081501A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 xml:space="preserve">создание и подготовка команд обучающихся по различным видам спорта для участия в </w:t>
      </w:r>
      <w:r w:rsidR="00805FA5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специальной олимпиаде России</w:t>
      </w: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;</w:t>
      </w:r>
    </w:p>
    <w:p w:rsidR="0081501A" w:rsidRPr="0081501A" w:rsidP="0081501A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организация различных форм активного спортивно-оздоровительного отдыха обучающихся;</w:t>
      </w:r>
    </w:p>
    <w:p w:rsidR="0081501A" w:rsidRPr="0081501A" w:rsidP="0081501A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пропаганда здорового образа жизни, личностных и общественных ценностей физической культуры и спорта;</w:t>
      </w:r>
    </w:p>
    <w:p w:rsidR="0081501A" w:rsidRPr="0081501A" w:rsidP="0081501A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166" w:line="240" w:lineRule="auto"/>
        <w:ind w:left="720" w:hanging="360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t>создание нормативно-правовой базы;</w:t>
      </w:r>
    </w:p>
    <w:p w:rsidR="0081501A" w:rsidRPr="0081501A" w:rsidP="0081501A">
      <w:pPr>
        <w:shd w:val="clear" w:color="auto" w:fill="FFFFFF"/>
        <w:spacing w:after="166" w:line="240" w:lineRule="auto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br/>
      </w:r>
    </w:p>
    <w:p w:rsidR="0081501A" w:rsidRPr="0081501A" w:rsidP="0081501A">
      <w:pPr>
        <w:shd w:val="clear" w:color="auto" w:fill="FFFFFF"/>
        <w:spacing w:after="166" w:line="240" w:lineRule="auto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br/>
      </w:r>
    </w:p>
    <w:p w:rsidR="0081501A" w:rsidRPr="0081501A" w:rsidP="0081501A">
      <w:pPr>
        <w:shd w:val="clear" w:color="auto" w:fill="FFFFFF"/>
        <w:spacing w:after="166" w:line="240" w:lineRule="auto"/>
        <w:rPr>
          <w:rFonts w:ascii="Arial" w:hAnsi="Arial" w:cs="Arial"/>
          <w:color w:val="000000"/>
          <w:sz w:val="23"/>
          <w:szCs w:val="23"/>
          <w:lang w:val="ru-RU" w:eastAsia="ru-RU" w:bidi="ar-SA"/>
        </w:rPr>
      </w:pPr>
      <w:r w:rsidRPr="0081501A">
        <w:rPr>
          <w:rFonts w:ascii="Arial" w:hAnsi="Arial" w:cs="Arial"/>
          <w:color w:val="000000"/>
          <w:sz w:val="23"/>
          <w:szCs w:val="23"/>
          <w:lang w:val="ru-RU" w:eastAsia="ru-RU" w:bidi="ar-SA"/>
        </w:rPr>
        <w:br/>
      </w:r>
    </w:p>
    <w:tbl>
      <w:tblPr>
        <w:tblStyle w:val="TableNormal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03"/>
        <w:gridCol w:w="4235"/>
        <w:gridCol w:w="1735"/>
        <w:gridCol w:w="1753"/>
      </w:tblGrid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2"/>
                <w:lang w:val="ru-RU" w:eastAsia="ru-RU" w:bidi="ar-SA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2"/>
                <w:lang w:val="ru-RU" w:eastAsia="ru-RU" w:bidi="ar-SA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2"/>
                <w:lang w:val="ru-RU" w:eastAsia="ru-RU" w:bidi="ar-SA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2"/>
                <w:lang w:val="ru-RU" w:eastAsia="ru-RU" w:bidi="ar-SA"/>
              </w:rPr>
              <w:t>Ответственные</w:t>
            </w:r>
            <w:r w:rsidRPr="0081501A">
              <w:rPr>
                <w:rFonts w:ascii="Arial" w:hAnsi="Arial" w:cs="Arial"/>
                <w:b/>
                <w:bCs/>
                <w:color w:val="000000"/>
                <w:sz w:val="23"/>
                <w:szCs w:val="22"/>
                <w:lang w:val="ru-RU" w:eastAsia="ru-RU" w:bidi="ar-SA"/>
              </w:rPr>
              <w:t xml:space="preserve"> за исполнение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2"/>
                <w:lang w:val="ru-RU" w:eastAsia="ru-RU" w:bidi="ar-SA"/>
              </w:rPr>
              <w:t>Организационная деятельность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Работа с кадрами ШСК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 обеспечение ШСК педагогическими кадрами;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анализ педагогического состава ШСК;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движение кадров ШСК в текущем учебном году;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вопросы аттестации педагогов и специалистов ШСК.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Август-сентябрь</w:t>
            </w:r>
          </w:p>
          <w:p w:rsidR="0081501A" w:rsidRPr="0081501A" w:rsidP="0081501A">
            <w:pPr>
              <w:spacing w:after="166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2018г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Куратор проекта Ковалёнок Н.Т.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Планирование и организация деятельности ШСК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 разработка и согласование учебно-производственного и производственного плана ШСК;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составление и утверждение планов работы ШСК на 2018-2019 учебный год (план работы ШСК, план спортивно массовых мероприятий);                                                - составление расписания работы ШСК (общее расписание, индивидуальное расписание педагогов и специалистов ШСК);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Август-сентябрь</w:t>
            </w:r>
          </w:p>
          <w:p w:rsidR="0081501A" w:rsidRPr="0081501A" w:rsidP="0081501A">
            <w:pPr>
              <w:spacing w:after="166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2018г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Руководитель спортивного клуба Бородина М.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Создание Совета клуба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 разъяснительная работа с ученическими коллективами школы, коллективами спортивных секций;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Август-сентябрь 2018г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Руководитель спортивного клуба Бородина М.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 педагоги ДО ШСК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2"/>
                <w:lang w:val="ru-RU" w:eastAsia="ru-RU" w:bidi="ar-SA"/>
              </w:rPr>
              <w:t>Методическая деятельность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Разработка, согласование и программ дополнительного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образования детей физкультурно-спортивной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 выявление круга интересов учащихся ОУ;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написание программ ДО;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 xml:space="preserve">- согласование программ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ДО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в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районной спортивной школе;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Педагоги ДО ШСК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Проведение методических мероприятий с целью обмена опытом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- участие в  методических объединениях педагогов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ДО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 xml:space="preserve">-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участие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в семинарах, круглых столах и других формах обмена опытом в районе и городе.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 течение учебного года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Председатель ШСК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-Ц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ветков С.И.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2"/>
                <w:lang w:val="ru-RU" w:eastAsia="ru-RU" w:bidi="ar-SA"/>
              </w:rPr>
              <w:t>Физкультурно-оздоровительная и спортивно массовая работа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Проведение спортивных праздников, спортивных акций, и др.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 подготовка спортивно-массовых мероприятий (разработка сценариев и плана подготовки);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обеспечение участия учащихся в спортивно-массовых мероприятиях;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проведения мероприятия;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анализ мероприятия.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 течение учебного года в соответствие с планом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 Руководитель спортивного клуба Бородина М.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педагоги ДО ШСК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 составление плана проведения спортивных соревнований;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комплектование команд для участия в спортивных соревнованиях;                      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 xml:space="preserve">- работа с командами по подготовке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соревнований;                                     - разработка графика соревнований команд;                                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-проведение соревнований;                 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  - подведение итогов.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 течение учебного года по плану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Руководитель спортивного клуба Бородина М.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Участие в конкурсах разного уровня - районных, городских,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 поиск интересных вариантов конкурсной деятельности;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подготовка к соревнованиям, состязаниям;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непосредственное участие в соревнованиях;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подведение итогов.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 течение учебного года по плану учреждений, проводящих конкурсы, и годовому плану 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Руководитель спортивного клуба Бородина М.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 педагоги ДО ШСК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2"/>
                <w:lang w:val="ru-RU" w:eastAsia="ru-RU" w:bidi="ar-SA"/>
              </w:rPr>
              <w:t xml:space="preserve">Связь с образовательными, </w:t>
            </w:r>
            <w:r w:rsidRPr="0081501A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2"/>
                <w:lang w:val="ru-RU" w:eastAsia="ru-RU" w:bidi="ar-SA"/>
              </w:rPr>
              <w:t>досуговыми</w:t>
            </w:r>
            <w:r w:rsidRPr="0081501A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2"/>
                <w:lang w:val="ru-RU" w:eastAsia="ru-RU" w:bidi="ar-SA"/>
              </w:rPr>
              <w:t xml:space="preserve"> и административными  учреждениями района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Связь со школами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 прием в секции детей, посещающих другие ОУ района;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обмен информацией с сотрудниками ОДОД и ШСК других ОУ, работающих в рамках физкультурно-спортивной направленности;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 xml:space="preserve">- проведение совместных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мероприятий.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Руководитель спортивного клуба Бородина М.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педогоги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ДО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ШСК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Связь с административными учреждениями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 предоставление и согласование планов работы ШСК и отчетов о деятельности ШСК;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участие в совещаниях руководителей ШСК.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 течение учебного года по плану контролирующих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Руководитель спортивного клуба Бородина М.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rPr>
          <w:trHeight w:val="13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135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2"/>
                <w:lang w:val="ru-RU" w:eastAsia="ru-RU" w:bidi="ar-SA"/>
              </w:rPr>
              <w:t>Осуществление контроля над работой ШСК</w:t>
            </w: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rPr>
          <w:trHeight w:val="1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 проверка планов специалистов;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 xml:space="preserve">- проверка ведения журналов педагогами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ДО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 течение учебного года по плану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Руководитель спортивного клуба Бородина М.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rPr>
          <w:trHeight w:val="1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Контроль посещения занятий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ДО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детьми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,  контроль наполняемости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 посещение занятий педагогов с целью контроля;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 течение учебного года по плану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Руководитель спортивного клуба Бородина М.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rPr>
          <w:trHeight w:val="1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Контроль над соблюдением графика работы педагогов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 посещение занятий;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 течение учебного года по плану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Руководитель спортивного клуба Бородина М.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Tr="00F0703C">
        <w:tblPrEx>
          <w:tblW w:w="0" w:type="auto"/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  <w:tblLook w:val="04A0"/>
        </w:tblPrEx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 xml:space="preserve">Контроль над выполнением программ ДО, анализ результативности процесса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- посещение занятий;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>- проверка отчетной документации;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br/>
              <w:t xml:space="preserve">- анализ отчетных мероприятий, выставок, организованных педагогами 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ДО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 течение учебного года по плану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Руководитель спортивного клуба Бородина М.</w:t>
            </w:r>
            <w:r w:rsidRPr="0081501A"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  <w:t>В</w:t>
            </w:r>
          </w:p>
          <w:p w:rsidR="0081501A" w:rsidRPr="0081501A" w:rsidP="0081501A">
            <w:pPr>
              <w:spacing w:after="166" w:line="240" w:lineRule="auto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1649D8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sectPr w:rsidSect="008150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6F0"/>
    <w:multiLevelType w:val="multilevel"/>
    <w:tmpl w:val="FF60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638F8"/>
    <w:multiLevelType w:val="multilevel"/>
    <w:tmpl w:val="70AC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36F49"/>
    <w:multiLevelType w:val="multilevel"/>
    <w:tmpl w:val="06A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44D4F"/>
    <w:multiLevelType w:val="multilevel"/>
    <w:tmpl w:val="D73A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26C23"/>
    <w:rsid w:val="001649D8"/>
    <w:rsid w:val="005F7314"/>
    <w:rsid w:val="00713A88"/>
    <w:rsid w:val="00805FA5"/>
    <w:rsid w:val="0081501A"/>
    <w:rsid w:val="00870740"/>
    <w:rsid w:val="0099686F"/>
    <w:rsid w:val="00A568C3"/>
    <w:rsid w:val="00B107D6"/>
    <w:rsid w:val="00C629E8"/>
    <w:rsid w:val="00D14E80"/>
    <w:rsid w:val="00E2661D"/>
    <w:rsid w:val="00F0703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